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B053" w14:textId="03FAFE33" w:rsidR="7E8215C9" w:rsidRDefault="7E8215C9" w:rsidP="656147BE">
      <w:pPr>
        <w:jc w:val="center"/>
        <w:rPr>
          <w:b/>
          <w:bCs/>
        </w:rPr>
      </w:pPr>
      <w:r w:rsidRPr="656147BE">
        <w:rPr>
          <w:b/>
          <w:bCs/>
        </w:rPr>
        <w:t>REGULAMIN KORZYSTANIA Z SZAFEK W SZATNI SZKOLNEJ</w:t>
      </w:r>
    </w:p>
    <w:p w14:paraId="069CEE44" w14:textId="2291EAAF" w:rsidR="7E8215C9" w:rsidRDefault="7E8215C9" w:rsidP="656147BE">
      <w:pPr>
        <w:ind w:left="2124"/>
        <w:rPr>
          <w:b/>
          <w:bCs/>
        </w:rPr>
      </w:pPr>
      <w:r w:rsidRPr="656147BE">
        <w:rPr>
          <w:b/>
          <w:bCs/>
        </w:rPr>
        <w:t>w Szkole Podstawowej nr 5 im. Mikołaja Kopernika w Łasku</w:t>
      </w:r>
    </w:p>
    <w:p w14:paraId="0201262E" w14:textId="33AB6B33" w:rsidR="7E8215C9" w:rsidRDefault="7E8215C9" w:rsidP="1764BDB2">
      <w:pPr>
        <w:rPr>
          <w:b/>
          <w:bCs/>
        </w:rPr>
      </w:pPr>
      <w:r w:rsidRPr="1764BDB2">
        <w:rPr>
          <w:b/>
          <w:bCs/>
        </w:rPr>
        <w:t>I. Postanowienia ogólne</w:t>
      </w:r>
    </w:p>
    <w:p w14:paraId="7977C5D2" w14:textId="110AFCE1" w:rsidR="7E8215C9" w:rsidRDefault="7E8215C9" w:rsidP="1764BDB2">
      <w:r>
        <w:t>1. Szafki są własnością Szkoły Podstawowej nr 5 im. Mikołaja Kopernika w Łasku</w:t>
      </w:r>
      <w:r w:rsidR="4F4CAF38">
        <w:t>.</w:t>
      </w:r>
    </w:p>
    <w:p w14:paraId="30DB42CA" w14:textId="615464B1" w:rsidR="7E8215C9" w:rsidRDefault="7E8215C9" w:rsidP="1764BDB2">
      <w:r>
        <w:t>2. Uczeń nabywa prawo do korzystania z szafek w okresie pobierania nauki w szkole.</w:t>
      </w:r>
    </w:p>
    <w:p w14:paraId="28B46A59" w14:textId="062469A8" w:rsidR="7E8215C9" w:rsidRDefault="7E8215C9" w:rsidP="1764BDB2">
      <w:r>
        <w:t>3. Każda szafka posiada jeden klucz do użytku uczniów.</w:t>
      </w:r>
    </w:p>
    <w:p w14:paraId="67C9CEEA" w14:textId="7AE0889B" w:rsidR="7E8215C9" w:rsidRDefault="7E8215C9" w:rsidP="1764BDB2">
      <w:r>
        <w:t>4. Szafki wpisane są do księgi inwentarzowej i podlegają okresowemu spisowi z natury, zgodnie z</w:t>
      </w:r>
    </w:p>
    <w:p w14:paraId="051EBBEB" w14:textId="6238D7F5" w:rsidR="7E8215C9" w:rsidRDefault="7E8215C9" w:rsidP="1764BDB2">
      <w:r>
        <w:t>obowiązującymi przepisami.</w:t>
      </w:r>
    </w:p>
    <w:p w14:paraId="021825DE" w14:textId="69F7C974" w:rsidR="7E8215C9" w:rsidRDefault="7E8215C9" w:rsidP="1764BDB2">
      <w:r>
        <w:t>5. Pracownicy szkoły maj</w:t>
      </w:r>
      <w:r w:rsidR="21C90310">
        <w:t xml:space="preserve">ą </w:t>
      </w:r>
      <w:r>
        <w:t>prawo zwracać uwagę na wszelkie przejawy nieprawidłowości w zakresie</w:t>
      </w:r>
    </w:p>
    <w:p w14:paraId="2DF078CF" w14:textId="22B7EE01" w:rsidR="7E8215C9" w:rsidRDefault="7E8215C9" w:rsidP="1764BDB2">
      <w:r>
        <w:t>dysponowania, użytkowania oraz opłat za zniszczenie szafek szkolnych.</w:t>
      </w:r>
    </w:p>
    <w:p w14:paraId="27CFBD25" w14:textId="6FADF39E" w:rsidR="7E8215C9" w:rsidRDefault="7E8215C9" w:rsidP="1764BDB2">
      <w:r>
        <w:t>6. Szkoła prowadzi dla celów rozliczeniowych ewidencję korzystania z szafek. Ewidencja</w:t>
      </w:r>
    </w:p>
    <w:p w14:paraId="550C1DEF" w14:textId="0600CDC0" w:rsidR="7E8215C9" w:rsidRDefault="7E8215C9" w:rsidP="1764BDB2">
      <w:r>
        <w:t>przechowywana jest w sekretariacie.</w:t>
      </w:r>
    </w:p>
    <w:p w14:paraId="710FC8A8" w14:textId="66A75F78" w:rsidR="7E8215C9" w:rsidRDefault="7E8215C9" w:rsidP="1764BDB2">
      <w:r>
        <w:t>7. Jedna szafka jest przeznaczona dla jednego ucznia.</w:t>
      </w:r>
    </w:p>
    <w:p w14:paraId="5DF6E5E5" w14:textId="4710A9DF" w:rsidR="7E8215C9" w:rsidRDefault="7E8215C9" w:rsidP="1764BDB2">
      <w:r>
        <w:t>8. Szafki szkolne służą uczniom do przechowywania obuwia i ubrań oraz innych przedmiotów</w:t>
      </w:r>
    </w:p>
    <w:p w14:paraId="35B4993A" w14:textId="495F03D2" w:rsidR="7E8215C9" w:rsidRDefault="7E8215C9" w:rsidP="1764BDB2">
      <w:r>
        <w:t>związanych z funkcjonowaniem ucznia w szkole.</w:t>
      </w:r>
    </w:p>
    <w:p w14:paraId="0DD72A49" w14:textId="7A0556FE" w:rsidR="7E8215C9" w:rsidRDefault="7E8215C9" w:rsidP="1764BDB2">
      <w:r>
        <w:t>9. Uczeń, który otrzymał szafkę szkolną zobowiązany jest do jej należytego użytkowania i</w:t>
      </w:r>
    </w:p>
    <w:p w14:paraId="7812AE61" w14:textId="3D510537" w:rsidR="7E8215C9" w:rsidRDefault="7E8215C9" w:rsidP="1764BDB2">
      <w:r>
        <w:t>poszanowania.</w:t>
      </w:r>
    </w:p>
    <w:p w14:paraId="2645D8B9" w14:textId="617FD829" w:rsidR="7E8215C9" w:rsidRDefault="7E8215C9" w:rsidP="1764BDB2">
      <w:r>
        <w:t>10. Uczniowie korzystający z szafek zobowiązani są znać i stosować postanowienia niniejszego</w:t>
      </w:r>
    </w:p>
    <w:p w14:paraId="3A83C864" w14:textId="1A4FDE0F" w:rsidR="7E8215C9" w:rsidRDefault="7E8215C9" w:rsidP="1764BDB2">
      <w:r>
        <w:t>Regulaminu.</w:t>
      </w:r>
    </w:p>
    <w:p w14:paraId="15FCDC9B" w14:textId="12DE60D5" w:rsidR="7E8215C9" w:rsidRDefault="7E8215C9" w:rsidP="1764BDB2">
      <w:pPr>
        <w:rPr>
          <w:b/>
          <w:bCs/>
        </w:rPr>
      </w:pPr>
      <w:r w:rsidRPr="1764BDB2">
        <w:rPr>
          <w:b/>
          <w:bCs/>
        </w:rPr>
        <w:t>II. Obowiązki użytkowników szafek</w:t>
      </w:r>
    </w:p>
    <w:p w14:paraId="370E831C" w14:textId="17DA9293" w:rsidR="7E8215C9" w:rsidRDefault="7E8215C9" w:rsidP="1764BDB2">
      <w:r>
        <w:t>1. Użytkownik szafki ponosi odpowiedzialność za jej zawartość.</w:t>
      </w:r>
    </w:p>
    <w:p w14:paraId="0EACF4A7" w14:textId="3C4D4F2C" w:rsidR="7E8215C9" w:rsidRDefault="7E8215C9" w:rsidP="1764BDB2">
      <w:r>
        <w:t>2. Uczniowie mają obowiązek utrzymywać szafki w czystości.</w:t>
      </w:r>
    </w:p>
    <w:p w14:paraId="62D9408C" w14:textId="6E8AE1BE" w:rsidR="7E8215C9" w:rsidRDefault="7E8215C9" w:rsidP="1764BDB2">
      <w:r>
        <w:t>3. Niedopuszczalne jest przechowywanie w szafkach szkolnych substancji chemicznych, np.</w:t>
      </w:r>
    </w:p>
    <w:p w14:paraId="6F8A110E" w14:textId="55378EAD" w:rsidR="7E8215C9" w:rsidRDefault="7E8215C9" w:rsidP="1764BDB2">
      <w:r>
        <w:t>wytwarzających nieprzyjemne zapachy, żrących itd.</w:t>
      </w:r>
    </w:p>
    <w:p w14:paraId="50CEB5A5" w14:textId="550FB823" w:rsidR="7E8215C9" w:rsidRDefault="7E8215C9" w:rsidP="1764BDB2">
      <w:r>
        <w:t>4. Uczeń nie powinien przechowywać w szafce: przedmiotów szklanych, niezjedzonych kanapek i</w:t>
      </w:r>
    </w:p>
    <w:p w14:paraId="134AA283" w14:textId="46D1541F" w:rsidR="7E8215C9" w:rsidRDefault="7E8215C9" w:rsidP="1764BDB2">
      <w:r>
        <w:t>innej żywności, napojów z niezabezpieczonym zamknięciem, brudnej odzieży.</w:t>
      </w:r>
    </w:p>
    <w:p w14:paraId="642F2326" w14:textId="0EE69FE9" w:rsidR="7E8215C9" w:rsidRDefault="7E8215C9" w:rsidP="1764BDB2">
      <w:r>
        <w:t>5. Zabrania się dokonywać wewnątrz i na zewnątrz szafki napisów, rysunków, przyklejania plakatów,</w:t>
      </w:r>
    </w:p>
    <w:p w14:paraId="4CB892B9" w14:textId="66D76894" w:rsidR="7E8215C9" w:rsidRDefault="7E8215C9" w:rsidP="1764BDB2">
      <w:r>
        <w:t>zdjęć.</w:t>
      </w:r>
    </w:p>
    <w:p w14:paraId="16DAA018" w14:textId="14D9A3B7" w:rsidR="7E8215C9" w:rsidRDefault="7E8215C9" w:rsidP="1764BDB2">
      <w:r>
        <w:t>6. Uczeń nie może udostępniać przydzielonej szafki innym uczniom, a także zamieniać się z nimi na</w:t>
      </w:r>
    </w:p>
    <w:p w14:paraId="719BA9D8" w14:textId="28954785" w:rsidR="7E8215C9" w:rsidRDefault="7E8215C9" w:rsidP="1764BDB2">
      <w:r>
        <w:t>szafki.</w:t>
      </w:r>
    </w:p>
    <w:p w14:paraId="6AC4053E" w14:textId="4103DA3B" w:rsidR="7E8215C9" w:rsidRDefault="7E8215C9" w:rsidP="1764BDB2">
      <w:r>
        <w:t>7. Ewentualne kradzieże mienia oraz wszelkie uszkodzenia szafki powinny być natychmiast zgłaszane</w:t>
      </w:r>
    </w:p>
    <w:p w14:paraId="3F6C58E2" w14:textId="293C7872" w:rsidR="7E8215C9" w:rsidRDefault="7E8215C9" w:rsidP="1764BDB2">
      <w:r>
        <w:lastRenderedPageBreak/>
        <w:t>przez ucznia wychowawcy lub w sekretariacie szkoły.</w:t>
      </w:r>
    </w:p>
    <w:p w14:paraId="5686C07A" w14:textId="68C1B5E3" w:rsidR="7E8215C9" w:rsidRDefault="7E8215C9" w:rsidP="1764BDB2">
      <w:r>
        <w:t>8. Sprawca umyślnego uszkodzenia lub zniszczenia szkolnej szafki ponosi całkowity koszt związany z</w:t>
      </w:r>
    </w:p>
    <w:p w14:paraId="5316B2D3" w14:textId="7046F4C1" w:rsidR="7E8215C9" w:rsidRDefault="7E8215C9" w:rsidP="1764BDB2">
      <w:r>
        <w:t>jej naprawą lub zakupem nowej.</w:t>
      </w:r>
    </w:p>
    <w:p w14:paraId="15A08A84" w14:textId="425CF5BE" w:rsidR="7E8215C9" w:rsidRDefault="7E8215C9" w:rsidP="1764BDB2">
      <w:r>
        <w:t>9. Pod koniec roku szkolnego uczeń zobowiązany jest, przed oddaniem klucza w sekretariacie, do</w:t>
      </w:r>
    </w:p>
    <w:p w14:paraId="4B8F3DEA" w14:textId="00E93A3F" w:rsidR="7E8215C9" w:rsidRDefault="7E8215C9" w:rsidP="1764BDB2">
      <w:r>
        <w:t>opróżnienia szafki.</w:t>
      </w:r>
    </w:p>
    <w:p w14:paraId="5695F454" w14:textId="72A47646" w:rsidR="7E8215C9" w:rsidRDefault="7E8215C9" w:rsidP="1764BDB2">
      <w:pPr>
        <w:rPr>
          <w:b/>
          <w:bCs/>
        </w:rPr>
      </w:pPr>
      <w:r w:rsidRPr="1764BDB2">
        <w:rPr>
          <w:b/>
          <w:bCs/>
        </w:rPr>
        <w:t>III. Klucze i zasady ich użytkowania</w:t>
      </w:r>
    </w:p>
    <w:p w14:paraId="2D1C3430" w14:textId="1800B2C4" w:rsidR="7E8215C9" w:rsidRDefault="7E8215C9" w:rsidP="1764BDB2">
      <w:r>
        <w:t>1. Uczeń otrzymuje klucz do szafki, który podlega zwrotowi przed zakończeniem roku szkolnego.</w:t>
      </w:r>
    </w:p>
    <w:p w14:paraId="2CFFE5A0" w14:textId="1B0DFD4D" w:rsidR="7E8215C9" w:rsidRDefault="7E8215C9" w:rsidP="1764BDB2">
      <w:r>
        <w:t>Zwrotu dokonuje się w sekretariacie szkoły.</w:t>
      </w:r>
    </w:p>
    <w:p w14:paraId="75B4920F" w14:textId="1306E468" w:rsidR="7E8215C9" w:rsidRDefault="7E8215C9" w:rsidP="1764BDB2">
      <w:r>
        <w:t>2. Uczniowie kontynuujący naukę w szkole ponownie otrzymują klucz do szafki po rozpoczęciu roku</w:t>
      </w:r>
    </w:p>
    <w:p w14:paraId="607DE6C7" w14:textId="4E2C6098" w:rsidR="7E8215C9" w:rsidRDefault="7E8215C9" w:rsidP="1764BDB2">
      <w:r>
        <w:t>szkolnego.</w:t>
      </w:r>
    </w:p>
    <w:p w14:paraId="7275D0EF" w14:textId="4AD5E4B2" w:rsidR="7E8215C9" w:rsidRDefault="7E8215C9" w:rsidP="1764BDB2">
      <w:r>
        <w:t>3. Uczniowie kończący naukę w szkole zobowiązani są do zwrotu klucza najpóźniej w ostatnim</w:t>
      </w:r>
    </w:p>
    <w:p w14:paraId="4618E0BA" w14:textId="21F0E23B" w:rsidR="7E8215C9" w:rsidRDefault="7E8215C9" w:rsidP="1764BDB2">
      <w:r>
        <w:t>tygodniu pobierania nauki.</w:t>
      </w:r>
    </w:p>
    <w:p w14:paraId="3EC6F2D1" w14:textId="0C3BA56C" w:rsidR="7E8215C9" w:rsidRDefault="7E8215C9" w:rsidP="1764BDB2">
      <w:r>
        <w:t>4. W przypadku zniszczenia lub zgubienia klucza uczeń ponosi koszt wykonania jego kopii. Szkoła</w:t>
      </w:r>
    </w:p>
    <w:p w14:paraId="42AD830A" w14:textId="458CB293" w:rsidR="7E8215C9" w:rsidRDefault="7E8215C9" w:rsidP="1764BDB2">
      <w:r>
        <w:t>wypożyczy zapasowy klucz w celu dorobienia nowego tylko i wyłącznie rodzicowi ucznia. Za</w:t>
      </w:r>
    </w:p>
    <w:p w14:paraId="38B7EA49" w14:textId="4D083483" w:rsidR="13E099B3" w:rsidRDefault="13E099B3" w:rsidP="1764BDB2">
      <w:r>
        <w:t>w</w:t>
      </w:r>
      <w:r w:rsidR="7E8215C9">
        <w:t>ypożyczony klucz pobierana jest kaucja w wysokości 50,00</w:t>
      </w:r>
      <w:r w:rsidR="05EDA6B0">
        <w:t xml:space="preserve"> </w:t>
      </w:r>
      <w:r w:rsidR="7E8215C9">
        <w:t>zł, zwracana po zwrocie klucza. W</w:t>
      </w:r>
    </w:p>
    <w:p w14:paraId="4DE98615" w14:textId="461744A5" w:rsidR="7E8215C9" w:rsidRDefault="7E8215C9" w:rsidP="1764BDB2">
      <w:r>
        <w:t>przypadku zagubienia klucza zapasowego rodzic pokrywa koszt wymiany zamka w szafce.</w:t>
      </w:r>
    </w:p>
    <w:p w14:paraId="64479B1A" w14:textId="6C628683" w:rsidR="7E8215C9" w:rsidRDefault="7E8215C9" w:rsidP="1764BDB2">
      <w:r>
        <w:t>5. Uczniowie zabezpieczają swoje mienie pozostawione w szafkach poprzez ich zamykanie,</w:t>
      </w:r>
    </w:p>
    <w:p w14:paraId="1ECA591A" w14:textId="04AB5590" w:rsidR="7E8215C9" w:rsidRDefault="7E8215C9" w:rsidP="1764BDB2">
      <w:r>
        <w:t>niepozostawianie klucza w zamku i nieudostępnianie go innym osobom.</w:t>
      </w:r>
    </w:p>
    <w:p w14:paraId="56FF8E78" w14:textId="3A79EB63" w:rsidR="7E8215C9" w:rsidRDefault="7E8215C9" w:rsidP="1764BDB2">
      <w:pPr>
        <w:rPr>
          <w:b/>
          <w:bCs/>
        </w:rPr>
      </w:pPr>
      <w:r w:rsidRPr="1764BDB2">
        <w:rPr>
          <w:b/>
          <w:bCs/>
        </w:rPr>
        <w:t>IV. Kontrole i zasady ich przeprowadzania</w:t>
      </w:r>
    </w:p>
    <w:p w14:paraId="078204C8" w14:textId="6DD437AB" w:rsidR="7E8215C9" w:rsidRDefault="7E8215C9" w:rsidP="1764BDB2">
      <w:r>
        <w:t>1. Szafki mogą być kontrolowane na zasadach określonych w niniejszym rozdziale.</w:t>
      </w:r>
    </w:p>
    <w:p w14:paraId="1FEF7C06" w14:textId="3845875B" w:rsidR="7E8215C9" w:rsidRDefault="7E8215C9" w:rsidP="1764BDB2">
      <w:r>
        <w:t>2. W celu sprawdzenia prawidłowości użytkowania szafek przeprowadza się kontrole okresowe.</w:t>
      </w:r>
    </w:p>
    <w:p w14:paraId="2C0396B8" w14:textId="7F7ACBD4" w:rsidR="7E8215C9" w:rsidRDefault="7E8215C9" w:rsidP="1764BDB2">
      <w:r>
        <w:t>3. Kontrole okresowe przeprowadza komisja powoływana przez Dyrektora Szkoły, w skład której</w:t>
      </w:r>
    </w:p>
    <w:p w14:paraId="4659F6B8" w14:textId="2C9379FC" w:rsidR="7E8215C9" w:rsidRDefault="7E8215C9" w:rsidP="1764BDB2">
      <w:r>
        <w:t>wchodzą przedstawiciel Samorządu Uczniowskiego, konserwator, nauczyciel, pedagog lub Dyrektor</w:t>
      </w:r>
    </w:p>
    <w:p w14:paraId="7C2185AD" w14:textId="3F88EBE1" w:rsidR="7E8215C9" w:rsidRDefault="7E8215C9" w:rsidP="1764BDB2">
      <w:r>
        <w:t>Szkoły.</w:t>
      </w:r>
    </w:p>
    <w:p w14:paraId="6B3DD288" w14:textId="7A3841B8" w:rsidR="7E8215C9" w:rsidRDefault="7E8215C9" w:rsidP="1764BDB2">
      <w:r>
        <w:t>4. Kontrole nadzwyczajne przeprowadzane są w sytuacjach: uzyskania przez szkołę informacji o</w:t>
      </w:r>
    </w:p>
    <w:p w14:paraId="3ECC11C2" w14:textId="0872B8D3" w:rsidR="7E8215C9" w:rsidRDefault="7E8215C9" w:rsidP="1764BDB2">
      <w:r>
        <w:t>możliwości przechowywania przez ucznia rzeczy zabronionych niniejszym regulaminem- na wniosek</w:t>
      </w:r>
    </w:p>
    <w:p w14:paraId="65ABC08E" w14:textId="219F5829" w:rsidR="7E8215C9" w:rsidRDefault="7E8215C9" w:rsidP="1764BDB2">
      <w:r>
        <w:t>policji lub innych organów do tego uprawnionych, - na żądanie rodziców ucznia, - w związku z</w:t>
      </w:r>
    </w:p>
    <w:p w14:paraId="44A68095" w14:textId="6D6F7FBC" w:rsidR="7E8215C9" w:rsidRDefault="7E8215C9" w:rsidP="1764BDB2">
      <w:r>
        <w:t>możliwością popełnienia czynu zabronionego.</w:t>
      </w:r>
    </w:p>
    <w:p w14:paraId="0D7400BE" w14:textId="4E751856" w:rsidR="7E8215C9" w:rsidRDefault="7E8215C9" w:rsidP="1764BDB2">
      <w:r>
        <w:t>5. Kontrolę nadzwyczajną przeprowadza się komisyjnie. Z kontroli sporządza się protokół.</w:t>
      </w:r>
    </w:p>
    <w:p w14:paraId="12798F62" w14:textId="531CE26F" w:rsidR="7E8215C9" w:rsidRDefault="7E8215C9" w:rsidP="1764BDB2">
      <w:pPr>
        <w:rPr>
          <w:b/>
          <w:bCs/>
        </w:rPr>
      </w:pPr>
      <w:r w:rsidRPr="1764BDB2">
        <w:rPr>
          <w:b/>
          <w:bCs/>
        </w:rPr>
        <w:t>V. Postanowienia końcowe</w:t>
      </w:r>
    </w:p>
    <w:p w14:paraId="75FADCE9" w14:textId="4CBE7C51" w:rsidR="7E8215C9" w:rsidRDefault="7E8215C9" w:rsidP="1764BDB2">
      <w:r>
        <w:t>1. Szkoła nie ponosi odpowiedzialności za rzeczy pozostawienie w szafkach szkolnych.</w:t>
      </w:r>
    </w:p>
    <w:p w14:paraId="3FE1EEC2" w14:textId="6315FD9B" w:rsidR="7E8215C9" w:rsidRDefault="7E8215C9" w:rsidP="1764BDB2">
      <w:r>
        <w:lastRenderedPageBreak/>
        <w:t>2. Uczeń oraz jego rodzic własnoręcznym podpisem przyjmują do wiadomości i stosowania niniejszy</w:t>
      </w:r>
    </w:p>
    <w:p w14:paraId="61D6BC81" w14:textId="5AA53203" w:rsidR="7E8215C9" w:rsidRDefault="7E8215C9" w:rsidP="1764BDB2">
      <w:r>
        <w:t>regulamin.</w:t>
      </w:r>
    </w:p>
    <w:p w14:paraId="052D2E0F" w14:textId="39DBC84E" w:rsidR="7E8215C9" w:rsidRDefault="7E8215C9" w:rsidP="1764BDB2">
      <w:r>
        <w:t>3. W przypadku niewywiązywania się przez ucznia z postanowień regulaminu Dyrektor Szkoły może</w:t>
      </w:r>
    </w:p>
    <w:p w14:paraId="1D2FAF5E" w14:textId="01853D1C" w:rsidR="7E8215C9" w:rsidRDefault="7E8215C9" w:rsidP="1764BDB2">
      <w:r>
        <w:t>odebrać uczniowi prawo korzystania z szafki szkolnej.</w:t>
      </w:r>
    </w:p>
    <w:p w14:paraId="7D2745CC" w14:textId="522BD271" w:rsidR="7E8215C9" w:rsidRDefault="7E8215C9" w:rsidP="1764BDB2">
      <w:r>
        <w:t>4. Regulamin wchodzi w życie z dniem podpisania przez Dyrektora Szkoły.</w:t>
      </w:r>
    </w:p>
    <w:p w14:paraId="3E5101B1" w14:textId="227A581B" w:rsidR="7E8215C9" w:rsidRDefault="7E8215C9" w:rsidP="1764BDB2">
      <w:r>
        <w:t>Dyrektor Szkoły</w:t>
      </w:r>
    </w:p>
    <w:p w14:paraId="41240FAE" w14:textId="2B93D8D9" w:rsidR="7E890C25" w:rsidRDefault="7E890C25" w:rsidP="1764BDB2">
      <w:r>
        <w:t xml:space="preserve">Agata </w:t>
      </w:r>
      <w:proofErr w:type="spellStart"/>
      <w:r>
        <w:t>Subczyńska</w:t>
      </w:r>
      <w:proofErr w:type="spellEnd"/>
    </w:p>
    <w:p w14:paraId="53458C49" w14:textId="23F001B6" w:rsidR="00000334" w:rsidRDefault="7E890C25" w:rsidP="1764BDB2">
      <w:r>
        <w:t xml:space="preserve">Łask, dnia </w:t>
      </w:r>
      <w:r w:rsidR="5613B11A">
        <w:t>03</w:t>
      </w:r>
      <w:r>
        <w:t>.0</w:t>
      </w:r>
      <w:r w:rsidR="641B8C5D">
        <w:t>4</w:t>
      </w:r>
      <w:r>
        <w:t>.2024</w:t>
      </w:r>
    </w:p>
    <w:p w14:paraId="039BD01D" w14:textId="77777777" w:rsidR="003A3105" w:rsidRDefault="003A3105" w:rsidP="1764BDB2"/>
    <w:p w14:paraId="4BB045B4" w14:textId="0B8BA71B" w:rsidR="00000334" w:rsidRDefault="00000334" w:rsidP="1764BDB2">
      <w:pPr>
        <w:rPr>
          <w:b/>
          <w:bCs/>
        </w:rPr>
      </w:pPr>
      <w:r w:rsidRPr="001267F9">
        <w:rPr>
          <w:b/>
          <w:bCs/>
        </w:rPr>
        <w:t>Zapoznałem się z przedstawionym regulaminem:</w:t>
      </w:r>
    </w:p>
    <w:p w14:paraId="07965DA0" w14:textId="77777777" w:rsidR="003A3105" w:rsidRPr="001267F9" w:rsidRDefault="003A3105" w:rsidP="1764BDB2">
      <w:pPr>
        <w:rPr>
          <w:b/>
          <w:bCs/>
        </w:rPr>
      </w:pPr>
    </w:p>
    <w:p w14:paraId="4B1ADA15" w14:textId="77777777" w:rsidR="001267F9" w:rsidRPr="001267F9" w:rsidRDefault="001267F9" w:rsidP="1764BDB2">
      <w:pPr>
        <w:rPr>
          <w:b/>
          <w:bCs/>
        </w:rPr>
      </w:pPr>
    </w:p>
    <w:sectPr w:rsidR="001267F9" w:rsidRPr="001267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0D1" w14:textId="77777777" w:rsidR="00526E5D" w:rsidRDefault="00526E5D" w:rsidP="00E70D08">
      <w:pPr>
        <w:spacing w:after="0" w:line="240" w:lineRule="auto"/>
      </w:pPr>
      <w:r>
        <w:separator/>
      </w:r>
    </w:p>
  </w:endnote>
  <w:endnote w:type="continuationSeparator" w:id="0">
    <w:p w14:paraId="7C43D53F" w14:textId="77777777" w:rsidR="00526E5D" w:rsidRDefault="00526E5D" w:rsidP="00E7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359271"/>
      <w:docPartObj>
        <w:docPartGallery w:val="Page Numbers (Bottom of Page)"/>
        <w:docPartUnique/>
      </w:docPartObj>
    </w:sdtPr>
    <w:sdtContent>
      <w:p w14:paraId="2CAA8698" w14:textId="2DCF7121" w:rsidR="00E70D08" w:rsidRDefault="00E70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B9190" w14:textId="77777777" w:rsidR="00E70D08" w:rsidRDefault="00E7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885E" w14:textId="77777777" w:rsidR="00526E5D" w:rsidRDefault="00526E5D" w:rsidP="00E70D08">
      <w:pPr>
        <w:spacing w:after="0" w:line="240" w:lineRule="auto"/>
      </w:pPr>
      <w:r>
        <w:separator/>
      </w:r>
    </w:p>
  </w:footnote>
  <w:footnote w:type="continuationSeparator" w:id="0">
    <w:p w14:paraId="7D4EBC15" w14:textId="77777777" w:rsidR="00526E5D" w:rsidRDefault="00526E5D" w:rsidP="00E7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838E85"/>
    <w:rsid w:val="00000334"/>
    <w:rsid w:val="001267F9"/>
    <w:rsid w:val="00245622"/>
    <w:rsid w:val="003A3105"/>
    <w:rsid w:val="00526E5D"/>
    <w:rsid w:val="00E70D08"/>
    <w:rsid w:val="05EDA6B0"/>
    <w:rsid w:val="13E099B3"/>
    <w:rsid w:val="1739338C"/>
    <w:rsid w:val="1764BDB2"/>
    <w:rsid w:val="1FB39796"/>
    <w:rsid w:val="21C90310"/>
    <w:rsid w:val="2A0A74D0"/>
    <w:rsid w:val="34838E85"/>
    <w:rsid w:val="416A74B4"/>
    <w:rsid w:val="4456C0B0"/>
    <w:rsid w:val="4A582E6D"/>
    <w:rsid w:val="4BA1E6BC"/>
    <w:rsid w:val="4F4CAF38"/>
    <w:rsid w:val="5613B11A"/>
    <w:rsid w:val="641B8C5D"/>
    <w:rsid w:val="656147BE"/>
    <w:rsid w:val="728F682E"/>
    <w:rsid w:val="742B388F"/>
    <w:rsid w:val="773FE283"/>
    <w:rsid w:val="7CE64568"/>
    <w:rsid w:val="7E8215C9"/>
    <w:rsid w:val="7E8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8E85"/>
  <w15:chartTrackingRefBased/>
  <w15:docId w15:val="{39C8E0EA-226A-440A-BF9F-DB467C5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08"/>
  </w:style>
  <w:style w:type="paragraph" w:styleId="Stopka">
    <w:name w:val="footer"/>
    <w:basedOn w:val="Normalny"/>
    <w:link w:val="StopkaZnak"/>
    <w:uiPriority w:val="99"/>
    <w:unhideWhenUsed/>
    <w:rsid w:val="00E7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Felcenloben</dc:creator>
  <cp:keywords/>
  <dc:description/>
  <cp:lastModifiedBy>Agnieszka Felcenloben</cp:lastModifiedBy>
  <cp:revision>6</cp:revision>
  <cp:lastPrinted>2024-04-12T09:59:00Z</cp:lastPrinted>
  <dcterms:created xsi:type="dcterms:W3CDTF">2024-02-23T09:43:00Z</dcterms:created>
  <dcterms:modified xsi:type="dcterms:W3CDTF">2024-04-12T10:04:00Z</dcterms:modified>
</cp:coreProperties>
</file>