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6A" w:rsidRDefault="009B6E82" w:rsidP="00007CD0">
      <w:pPr>
        <w:rPr>
          <w:b/>
        </w:rPr>
      </w:pPr>
      <w:bookmarkStart w:id="0" w:name="_GoBack"/>
      <w:bookmarkEnd w:id="0"/>
      <w:r>
        <w:rPr>
          <w:b/>
        </w:rPr>
        <w:t>Przedmiotowy system</w:t>
      </w:r>
      <w:r w:rsidR="00FF216A">
        <w:rPr>
          <w:b/>
        </w:rPr>
        <w:t xml:space="preserve"> oceniania z informatyki</w:t>
      </w:r>
      <w:r>
        <w:rPr>
          <w:b/>
        </w:rPr>
        <w:t xml:space="preserve"> dla klasy czwartej szkoły podstawowej zgodny z podstawą programową i programem </w:t>
      </w:r>
    </w:p>
    <w:p w:rsidR="00007CD0" w:rsidRPr="009B6E82" w:rsidRDefault="009B6E82" w:rsidP="00007CD0">
      <w:pPr>
        <w:rPr>
          <w:b/>
        </w:rPr>
      </w:pPr>
      <w:r>
        <w:rPr>
          <w:b/>
        </w:rPr>
        <w:t>„Lubię to!”</w:t>
      </w:r>
    </w:p>
    <w:p w:rsidR="00007CD0" w:rsidRPr="00CC4471" w:rsidRDefault="00007CD0" w:rsidP="00007CD0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007CD0" w:rsidRPr="00CC4471" w:rsidTr="00152DF3">
        <w:tc>
          <w:tcPr>
            <w:tcW w:w="1974" w:type="dxa"/>
            <w:vAlign w:val="center"/>
          </w:tcPr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007CD0" w:rsidRPr="00F24D10" w:rsidRDefault="00007CD0" w:rsidP="00152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007CD0" w:rsidRPr="00CC4471" w:rsidTr="00152DF3">
        <w:tc>
          <w:tcPr>
            <w:tcW w:w="13996" w:type="dxa"/>
            <w:gridSpan w:val="7"/>
          </w:tcPr>
          <w:p w:rsidR="00007CD0" w:rsidRPr="00F24D10" w:rsidRDefault="00007CD0" w:rsidP="00152DF3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007CD0" w:rsidRPr="005B6528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F44A54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007CD0" w:rsidRPr="00CC4471" w:rsidRDefault="00007CD0" w:rsidP="0015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007CD0" w:rsidRPr="00AC2CD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</w:t>
            </w:r>
            <w:r w:rsidRPr="00CC4471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 tylko procesor. O tym, co w środku </w:t>
            </w:r>
            <w:r w:rsidRPr="00CC4471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jest komputer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elementy wchodzące w skład zestawu komputerowego </w:t>
            </w:r>
          </w:p>
          <w:p w:rsidR="00007CD0" w:rsidRPr="005B6528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elementów,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których jest zbudowany komputer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007CD0" w:rsidRPr="00F44A54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:rsidR="00007CD0" w:rsidRPr="00F44A54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pięciu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:rsidR="00007CD0" w:rsidRPr="00F44A54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AC2CD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zawodów (inne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niż w podręczniku), które wymagają używania programów komputerowych, ocenia przydatność komputera w wykonywaniu tych zawodów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007CD0" w:rsidRPr="005B6528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:rsidR="00007CD0" w:rsidRPr="005B6528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z pomocą nauczyciela tworzy folder i porządkuje jego zawartość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wyjaśnia różnice między plikiem i folderem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007CD0" w:rsidRPr="00F44A54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AC2CD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3996" w:type="dxa"/>
            <w:gridSpan w:val="7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007CD0" w:rsidRPr="00AC2CD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007CD0" w:rsidRPr="00D95C67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007CD0" w:rsidRPr="00AC2CD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007CD0" w:rsidRPr="00D95C67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pracuje w dwóch oknach programu Paint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dopasowuje wielkość wstawionych obiektów do tworzonej kompozycji </w:t>
            </w:r>
          </w:p>
          <w:p w:rsidR="00007CD0" w:rsidRPr="00D95C67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rPr>
          <w:trHeight w:val="1201"/>
        </w:trPr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:rsidR="00007CD0" w:rsidRPr="00AC2CD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:rsidR="00007CD0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:rsidR="00007CD0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007CD0" w:rsidRPr="00F31BDC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3996" w:type="dxa"/>
            <w:gridSpan w:val="7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007CD0" w:rsidRPr="00CC4471" w:rsidTr="00152DF3">
        <w:trPr>
          <w:trHeight w:val="935"/>
        </w:trPr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najważniejsze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wydarzenia z historii internetu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omawia kolejne wydarzenia z historii internetu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w grupie plakat przedstawiający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rozwój internetu w Polsce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są prawa autorskie </w:t>
            </w:r>
          </w:p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odpowiednie zapytania w wyszukiwarce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internetowej oraz wybiera treści z otrzymanych wyników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Commons </w:t>
            </w:r>
          </w:p>
          <w:p w:rsidR="00007CD0" w:rsidRPr="00120109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internecie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3996" w:type="dxa"/>
            <w:gridSpan w:val="7"/>
          </w:tcPr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007CD0" w:rsidRPr="0084543B" w:rsidRDefault="00007CD0" w:rsidP="00152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007CD0" w:rsidRPr="00CC4471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007CD0" w:rsidRDefault="00007CD0" w:rsidP="00152DF3">
            <w:pPr>
              <w:rPr>
                <w:rFonts w:ascii="Times New Roman" w:hAnsi="Times New Roman" w:cs="Times New Roman"/>
              </w:rPr>
            </w:pP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84543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Scratch? 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mnożenia dwóch liczb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zmienne i ustawia ich wartości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wartości zmiennych </w:t>
            </w:r>
          </w:p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wyświetlenie działania z wartościami zmiennych oraz pola do wpisania odpowiedzi </w:t>
            </w:r>
          </w:p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komunikatu o dowolnej treści </w:t>
            </w:r>
          </w:p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007CD0" w:rsidRPr="00F8717A" w:rsidRDefault="00007CD0" w:rsidP="0015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dodawanie,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odejmowanie, mnożenie i dzielenie dwóch liczb podanych przez użytkownika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D65BB3" w:rsidTr="00152DF3">
        <w:tc>
          <w:tcPr>
            <w:tcW w:w="13996" w:type="dxa"/>
            <w:gridSpan w:val="7"/>
          </w:tcPr>
          <w:p w:rsidR="00007CD0" w:rsidRPr="00D65BB3" w:rsidRDefault="00007CD0" w:rsidP="00152D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D65BB3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poprawnie </w:t>
            </w:r>
            <w:r w:rsidRPr="00CC4471">
              <w:rPr>
                <w:rFonts w:ascii="Times New Roman" w:hAnsi="Times New Roman" w:cs="Times New Roman"/>
              </w:rPr>
              <w:lastRenderedPageBreak/>
              <w:t>przygotować notatkę o filmie?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poprawnie </w:t>
            </w:r>
            <w:r w:rsidRPr="00CC4471">
              <w:rPr>
                <w:rFonts w:ascii="Times New Roman" w:hAnsi="Times New Roman" w:cs="Times New Roman"/>
              </w:rPr>
              <w:lastRenderedPageBreak/>
              <w:t>przygotować notatkę o filmie?</w:t>
            </w:r>
          </w:p>
        </w:tc>
        <w:tc>
          <w:tcPr>
            <w:tcW w:w="1993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opcje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formatowania tekstu dostępne w kartach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miękki enter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zasady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formatowania tekstu i stosuje je podczas sporządzania dokumentów</w:t>
            </w:r>
          </w:p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007CD0" w:rsidRPr="00E1134F" w:rsidRDefault="00007CD0" w:rsidP="0015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przedstawiającą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podstawowe reguły pisania w edytorze tekstu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:rsidR="00007CD0" w:rsidRPr="00BC0FFB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007CD0" w:rsidRPr="00E1134F" w:rsidRDefault="00007CD0" w:rsidP="00152DF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E1134F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007CD0" w:rsidRPr="00E1134F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007CD0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  <w:tr w:rsidR="00007CD0" w:rsidRPr="00CC4471" w:rsidTr="00152DF3">
        <w:tc>
          <w:tcPr>
            <w:tcW w:w="1974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975" w:type="dxa"/>
          </w:tcPr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5. Nasze pasje.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0047" w:type="dxa"/>
            <w:gridSpan w:val="5"/>
          </w:tcPr>
          <w:p w:rsidR="00007CD0" w:rsidRPr="00F8717A" w:rsidRDefault="00007CD0" w:rsidP="00152D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karty do albumu na temat zainteresowań</w:t>
            </w:r>
          </w:p>
          <w:p w:rsidR="00007CD0" w:rsidRPr="00CC4471" w:rsidRDefault="00007CD0" w:rsidP="00152DF3">
            <w:pPr>
              <w:rPr>
                <w:rFonts w:ascii="Times New Roman" w:hAnsi="Times New Roman" w:cs="Times New Roman"/>
              </w:rPr>
            </w:pPr>
          </w:p>
        </w:tc>
      </w:tr>
    </w:tbl>
    <w:p w:rsidR="00007CD0" w:rsidRPr="00CC4471" w:rsidRDefault="00007CD0" w:rsidP="00007CD0">
      <w:pPr>
        <w:rPr>
          <w:rFonts w:ascii="Times New Roman" w:hAnsi="Times New Roman" w:cs="Times New Roman"/>
        </w:rPr>
      </w:pPr>
    </w:p>
    <w:p w:rsidR="00C54F66" w:rsidRDefault="00C54F66"/>
    <w:sectPr w:rsidR="00C54F66" w:rsidSect="002D6B6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CA" w:rsidRDefault="005C2FCA" w:rsidP="00007CD0">
      <w:r>
        <w:separator/>
      </w:r>
    </w:p>
  </w:endnote>
  <w:endnote w:type="continuationSeparator" w:id="0">
    <w:p w:rsidR="005C2FCA" w:rsidRDefault="005C2FCA" w:rsidP="0000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CA" w:rsidRDefault="005C2FCA" w:rsidP="00007CD0">
      <w:r>
        <w:separator/>
      </w:r>
    </w:p>
  </w:footnote>
  <w:footnote w:type="continuationSeparator" w:id="0">
    <w:p w:rsidR="005C2FCA" w:rsidRDefault="005C2FCA" w:rsidP="0000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4"/>
    <w:rsid w:val="00007CD0"/>
    <w:rsid w:val="003A2E72"/>
    <w:rsid w:val="005C2FCA"/>
    <w:rsid w:val="0063513B"/>
    <w:rsid w:val="008F00C9"/>
    <w:rsid w:val="009B6E82"/>
    <w:rsid w:val="00B76C97"/>
    <w:rsid w:val="00C54F66"/>
    <w:rsid w:val="00CD64E4"/>
    <w:rsid w:val="00E86E4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C9E48-400E-4AE5-882A-DC7859D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CD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C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C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STĘPIEŃ</dc:creator>
  <cp:keywords/>
  <dc:description/>
  <cp:lastModifiedBy>k.bialkowska</cp:lastModifiedBy>
  <cp:revision>2</cp:revision>
  <dcterms:created xsi:type="dcterms:W3CDTF">2017-09-25T07:24:00Z</dcterms:created>
  <dcterms:modified xsi:type="dcterms:W3CDTF">2017-09-25T07:24:00Z</dcterms:modified>
</cp:coreProperties>
</file>